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77C" w:rsidRPr="005F7605" w:rsidRDefault="005F7605" w:rsidP="005F7605">
      <w:pPr>
        <w:jc w:val="center"/>
        <w:rPr>
          <w:b/>
          <w:sz w:val="52"/>
          <w:szCs w:val="52"/>
        </w:rPr>
      </w:pPr>
      <w:r w:rsidRPr="005F7605">
        <w:rPr>
          <w:b/>
          <w:sz w:val="52"/>
          <w:szCs w:val="52"/>
        </w:rPr>
        <w:t>Year 1</w:t>
      </w:r>
    </w:p>
    <w:p w:rsidR="005F7605" w:rsidRPr="005F7605" w:rsidRDefault="005F7605" w:rsidP="005F7605">
      <w:pPr>
        <w:jc w:val="center"/>
        <w:rPr>
          <w:b/>
          <w:sz w:val="52"/>
          <w:szCs w:val="52"/>
        </w:rPr>
      </w:pPr>
      <w:r w:rsidRPr="005F7605">
        <w:rPr>
          <w:b/>
          <w:sz w:val="52"/>
          <w:szCs w:val="52"/>
        </w:rPr>
        <w:t>Class Assembly</w:t>
      </w:r>
    </w:p>
    <w:p w:rsidR="005F7605" w:rsidRPr="005F7605" w:rsidRDefault="005F7605" w:rsidP="005F7605">
      <w:pPr>
        <w:jc w:val="center"/>
        <w:rPr>
          <w:sz w:val="52"/>
          <w:szCs w:val="52"/>
        </w:rPr>
      </w:pPr>
      <w:r w:rsidRPr="005F7605">
        <w:rPr>
          <w:sz w:val="52"/>
          <w:szCs w:val="52"/>
        </w:rPr>
        <w:t>Thursday 3</w:t>
      </w:r>
      <w:r w:rsidRPr="005F7605">
        <w:rPr>
          <w:sz w:val="52"/>
          <w:szCs w:val="52"/>
          <w:vertAlign w:val="superscript"/>
        </w:rPr>
        <w:t>rd</w:t>
      </w:r>
      <w:r w:rsidRPr="005F7605">
        <w:rPr>
          <w:sz w:val="52"/>
          <w:szCs w:val="52"/>
        </w:rPr>
        <w:t xml:space="preserve"> May</w:t>
      </w:r>
    </w:p>
    <w:p w:rsidR="005F7605" w:rsidRPr="005F7605" w:rsidRDefault="005F7605" w:rsidP="005F7605">
      <w:pPr>
        <w:jc w:val="center"/>
        <w:rPr>
          <w:sz w:val="52"/>
          <w:szCs w:val="52"/>
        </w:rPr>
      </w:pPr>
      <w:r w:rsidRPr="005F7605">
        <w:rPr>
          <w:sz w:val="52"/>
          <w:szCs w:val="52"/>
        </w:rPr>
        <w:t>2.45pm – 3.15pm</w:t>
      </w:r>
    </w:p>
    <w:p w:rsidR="005F7605" w:rsidRPr="005F7605" w:rsidRDefault="005F7605" w:rsidP="005F7605">
      <w:pPr>
        <w:jc w:val="center"/>
        <w:rPr>
          <w:sz w:val="52"/>
          <w:szCs w:val="52"/>
        </w:rPr>
      </w:pPr>
      <w:r w:rsidRPr="005F7605">
        <w:rPr>
          <w:sz w:val="52"/>
          <w:szCs w:val="52"/>
        </w:rPr>
        <w:t>All parents / carers are invited to join us on our bear hunt</w:t>
      </w:r>
      <w:r>
        <w:rPr>
          <w:sz w:val="52"/>
          <w:szCs w:val="52"/>
        </w:rPr>
        <w:t>.</w:t>
      </w:r>
      <w:bookmarkStart w:id="0" w:name="_GoBack"/>
      <w:bookmarkEnd w:id="0"/>
    </w:p>
    <w:p w:rsidR="005F7605" w:rsidRDefault="005F7605"/>
    <w:p w:rsidR="005F7605" w:rsidRDefault="005F7605">
      <w:r>
        <w:rPr>
          <w:noProof/>
          <w:lang w:eastAsia="en-GB"/>
        </w:rPr>
        <w:drawing>
          <wp:inline distT="0" distB="0" distL="0" distR="0">
            <wp:extent cx="5731510" cy="41471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re-going-on-a-bear-hunt-gift-wrap-9029908-0-142349570500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605"/>
    <w:rsid w:val="0038477C"/>
    <w:rsid w:val="005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F4D16"/>
  <w15:chartTrackingRefBased/>
  <w15:docId w15:val="{74EE4ADB-D9C6-4917-AD0B-7F3DF453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2018-04-26T10:53:00Z</dcterms:created>
  <dcterms:modified xsi:type="dcterms:W3CDTF">2018-04-26T10:56:00Z</dcterms:modified>
</cp:coreProperties>
</file>