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75" w:rsidRDefault="00580975">
      <w:pPr>
        <w:rPr>
          <w:color w:val="1F4E79" w:themeColor="accent1" w:themeShade="80"/>
          <w:sz w:val="48"/>
          <w:szCs w:val="48"/>
        </w:rPr>
      </w:pPr>
      <w:r>
        <w:rPr>
          <w:noProof/>
          <w:color w:val="5B9BD5" w:themeColor="accent1"/>
          <w:sz w:val="48"/>
          <w:szCs w:val="48"/>
          <w:lang w:eastAsia="en-GB"/>
        </w:rPr>
        <w:drawing>
          <wp:inline distT="0" distB="0" distL="0" distR="0">
            <wp:extent cx="5731510" cy="33394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453-1040x60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975" w:rsidRDefault="00580975">
      <w:pPr>
        <w:rPr>
          <w:color w:val="1F4E79" w:themeColor="accent1" w:themeShade="80"/>
          <w:sz w:val="48"/>
          <w:szCs w:val="48"/>
        </w:rPr>
      </w:pPr>
    </w:p>
    <w:p w:rsidR="005503C5" w:rsidRPr="00580975" w:rsidRDefault="007C2C91" w:rsidP="00580975">
      <w:pPr>
        <w:jc w:val="center"/>
        <w:rPr>
          <w:color w:val="1F4E79" w:themeColor="accent1" w:themeShade="80"/>
          <w:sz w:val="72"/>
          <w:szCs w:val="72"/>
        </w:rPr>
      </w:pPr>
      <w:r w:rsidRPr="00580975">
        <w:rPr>
          <w:color w:val="1F4E79" w:themeColor="accent1" w:themeShade="80"/>
          <w:sz w:val="72"/>
          <w:szCs w:val="72"/>
        </w:rPr>
        <w:t>British Values</w:t>
      </w:r>
      <w:bookmarkStart w:id="0" w:name="_GoBack"/>
      <w:bookmarkEnd w:id="0"/>
    </w:p>
    <w:p w:rsidR="007C2C91" w:rsidRPr="00580975" w:rsidRDefault="007C2C91" w:rsidP="00580975">
      <w:pPr>
        <w:jc w:val="center"/>
        <w:rPr>
          <w:color w:val="FF0000"/>
          <w:sz w:val="48"/>
          <w:szCs w:val="48"/>
        </w:rPr>
      </w:pPr>
      <w:r w:rsidRPr="00580975">
        <w:rPr>
          <w:color w:val="FF0000"/>
          <w:sz w:val="48"/>
          <w:szCs w:val="48"/>
        </w:rPr>
        <w:t>On Friday 18</w:t>
      </w:r>
      <w:r w:rsidRPr="00580975">
        <w:rPr>
          <w:color w:val="FF0000"/>
          <w:sz w:val="48"/>
          <w:szCs w:val="48"/>
          <w:vertAlign w:val="superscript"/>
        </w:rPr>
        <w:t>th</w:t>
      </w:r>
      <w:r w:rsidRPr="00580975">
        <w:rPr>
          <w:color w:val="FF0000"/>
          <w:sz w:val="48"/>
          <w:szCs w:val="48"/>
        </w:rPr>
        <w:t xml:space="preserve"> </w:t>
      </w:r>
      <w:proofErr w:type="gramStart"/>
      <w:r w:rsidRPr="00580975">
        <w:rPr>
          <w:color w:val="FF0000"/>
          <w:sz w:val="48"/>
          <w:szCs w:val="48"/>
        </w:rPr>
        <w:t>May</w:t>
      </w:r>
      <w:proofErr w:type="gramEnd"/>
      <w:r w:rsidRPr="00580975">
        <w:rPr>
          <w:color w:val="FF0000"/>
          <w:sz w:val="48"/>
          <w:szCs w:val="48"/>
        </w:rPr>
        <w:t xml:space="preserve"> we are inviting all children to attend school wearing red, white and Blue to celebrate British values.</w:t>
      </w:r>
    </w:p>
    <w:sectPr w:rsidR="007C2C91" w:rsidRPr="00580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C91"/>
    <w:rsid w:val="005503C5"/>
    <w:rsid w:val="00580975"/>
    <w:rsid w:val="007C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468E3"/>
  <w15:chartTrackingRefBased/>
  <w15:docId w15:val="{DDD60239-9DA7-4748-A52C-43239FA6F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9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cp:lastPrinted>2018-05-15T08:48:00Z</cp:lastPrinted>
  <dcterms:created xsi:type="dcterms:W3CDTF">2018-05-15T08:35:00Z</dcterms:created>
  <dcterms:modified xsi:type="dcterms:W3CDTF">2018-05-15T08:48:00Z</dcterms:modified>
</cp:coreProperties>
</file>