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2947" w:rsidRDefault="00322947" w:rsidP="00322947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val="en" w:eastAsia="en-GB"/>
        </w:rPr>
      </w:pPr>
      <w:r>
        <w:rPr>
          <w:rFonts w:ascii="Times New Roman" w:eastAsia="Times New Roman" w:hAnsi="Times New Roman" w:cs="Times New Roman"/>
          <w:noProof/>
          <w:sz w:val="32"/>
          <w:szCs w:val="32"/>
          <w:lang w:eastAsia="en-GB"/>
        </w:rPr>
        <w:drawing>
          <wp:inline distT="0" distB="0" distL="0" distR="0">
            <wp:extent cx="1590675" cy="15906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ew school Logo Large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0680" cy="1590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2947" w:rsidRDefault="00322947" w:rsidP="00322947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val="en" w:eastAsia="en-GB"/>
        </w:rPr>
      </w:pPr>
    </w:p>
    <w:p w:rsidR="00322947" w:rsidRPr="00322947" w:rsidRDefault="00322947" w:rsidP="0032294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700000"/>
          <w:sz w:val="48"/>
          <w:szCs w:val="48"/>
          <w:u w:val="single"/>
          <w:lang w:val="en" w:eastAsia="en-GB"/>
        </w:rPr>
      </w:pPr>
      <w:r w:rsidRPr="00322947">
        <w:rPr>
          <w:rFonts w:ascii="Times New Roman" w:eastAsia="Times New Roman" w:hAnsi="Times New Roman" w:cs="Times New Roman"/>
          <w:color w:val="700000"/>
          <w:sz w:val="48"/>
          <w:szCs w:val="48"/>
          <w:u w:val="single"/>
          <w:lang w:val="en" w:eastAsia="en-GB"/>
        </w:rPr>
        <w:t>Curriculum Showcase</w:t>
      </w:r>
      <w:bookmarkStart w:id="0" w:name="_GoBack"/>
      <w:bookmarkEnd w:id="0"/>
    </w:p>
    <w:p w:rsidR="00322947" w:rsidRDefault="00322947" w:rsidP="00322947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" w:eastAsia="en-GB"/>
        </w:rPr>
      </w:pPr>
    </w:p>
    <w:p w:rsidR="00322947" w:rsidRPr="00322947" w:rsidRDefault="00322947" w:rsidP="00322947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val="en" w:eastAsia="en-GB"/>
        </w:rPr>
      </w:pPr>
      <w:r w:rsidRPr="00322947">
        <w:rPr>
          <w:rFonts w:ascii="Times New Roman" w:eastAsia="Times New Roman" w:hAnsi="Times New Roman" w:cs="Times New Roman"/>
          <w:color w:val="1F3864" w:themeColor="accent5" w:themeShade="80"/>
          <w:sz w:val="32"/>
          <w:szCs w:val="32"/>
          <w:lang w:val="en" w:eastAsia="en-GB"/>
        </w:rPr>
        <w:t xml:space="preserve">On </w:t>
      </w:r>
      <w:proofErr w:type="gramStart"/>
      <w:r w:rsidRPr="00322947">
        <w:rPr>
          <w:rFonts w:ascii="Times New Roman" w:eastAsia="Times New Roman" w:hAnsi="Times New Roman" w:cs="Times New Roman"/>
          <w:color w:val="1F3864" w:themeColor="accent5" w:themeShade="80"/>
          <w:sz w:val="32"/>
          <w:szCs w:val="32"/>
          <w:lang w:val="en" w:eastAsia="en-GB"/>
        </w:rPr>
        <w:t>the 7th</w:t>
      </w:r>
      <w:proofErr w:type="gramEnd"/>
      <w:r w:rsidRPr="00322947">
        <w:rPr>
          <w:rFonts w:ascii="Times New Roman" w:eastAsia="Times New Roman" w:hAnsi="Times New Roman" w:cs="Times New Roman"/>
          <w:color w:val="1F3864" w:themeColor="accent5" w:themeShade="80"/>
          <w:sz w:val="32"/>
          <w:szCs w:val="32"/>
          <w:lang w:val="en" w:eastAsia="en-GB"/>
        </w:rPr>
        <w:t xml:space="preserve"> November between 9am and 9.30 we would like to invite parents to a curriculum showcase in your child's class. We aim to help you support your child's learning by showing you how we teach in school and give you a few tips on how you can replicate this at home. The focus for each class </w:t>
      </w:r>
      <w:proofErr w:type="gramStart"/>
      <w:r w:rsidRPr="00322947">
        <w:rPr>
          <w:rFonts w:ascii="Times New Roman" w:eastAsia="Times New Roman" w:hAnsi="Times New Roman" w:cs="Times New Roman"/>
          <w:color w:val="1F3864" w:themeColor="accent5" w:themeShade="80"/>
          <w:sz w:val="32"/>
          <w:szCs w:val="32"/>
          <w:lang w:val="en" w:eastAsia="en-GB"/>
        </w:rPr>
        <w:t>is listed</w:t>
      </w:r>
      <w:proofErr w:type="gramEnd"/>
      <w:r w:rsidRPr="00322947">
        <w:rPr>
          <w:rFonts w:ascii="Times New Roman" w:eastAsia="Times New Roman" w:hAnsi="Times New Roman" w:cs="Times New Roman"/>
          <w:color w:val="1F3864" w:themeColor="accent5" w:themeShade="80"/>
          <w:sz w:val="32"/>
          <w:szCs w:val="32"/>
          <w:lang w:val="en" w:eastAsia="en-GB"/>
        </w:rPr>
        <w:t xml:space="preserve"> below. We hope to see as many of you as possible for the sessions.</w:t>
      </w:r>
      <w:r w:rsidRPr="00322947">
        <w:rPr>
          <w:rFonts w:ascii="Times New Roman" w:eastAsia="Times New Roman" w:hAnsi="Times New Roman" w:cs="Times New Roman"/>
          <w:sz w:val="32"/>
          <w:szCs w:val="32"/>
          <w:lang w:val="en" w:eastAsia="en-GB"/>
        </w:rPr>
        <w:br/>
      </w:r>
      <w:r w:rsidRPr="00322947">
        <w:rPr>
          <w:rFonts w:ascii="Times New Roman" w:eastAsia="Times New Roman" w:hAnsi="Times New Roman" w:cs="Times New Roman"/>
          <w:sz w:val="32"/>
          <w:szCs w:val="32"/>
          <w:lang w:val="en" w:eastAsia="en-GB"/>
        </w:rPr>
        <w:br/>
      </w:r>
      <w:r w:rsidRPr="00322947">
        <w:rPr>
          <w:rFonts w:ascii="Times New Roman" w:eastAsia="Times New Roman" w:hAnsi="Times New Roman" w:cs="Times New Roman"/>
          <w:color w:val="700000"/>
          <w:sz w:val="32"/>
          <w:szCs w:val="32"/>
          <w:lang w:val="en" w:eastAsia="en-GB"/>
        </w:rPr>
        <w:t xml:space="preserve">Year 1 </w:t>
      </w:r>
      <w:proofErr w:type="spellStart"/>
      <w:r w:rsidRPr="00322947">
        <w:rPr>
          <w:rFonts w:ascii="Times New Roman" w:eastAsia="Times New Roman" w:hAnsi="Times New Roman" w:cs="Times New Roman"/>
          <w:color w:val="700000"/>
          <w:sz w:val="32"/>
          <w:szCs w:val="32"/>
          <w:lang w:val="en" w:eastAsia="en-GB"/>
        </w:rPr>
        <w:t>Maths</w:t>
      </w:r>
      <w:proofErr w:type="spellEnd"/>
      <w:r w:rsidRPr="00322947">
        <w:rPr>
          <w:rFonts w:ascii="Times New Roman" w:eastAsia="Times New Roman" w:hAnsi="Times New Roman" w:cs="Times New Roman"/>
          <w:color w:val="700000"/>
          <w:sz w:val="32"/>
          <w:szCs w:val="32"/>
          <w:lang w:val="en" w:eastAsia="en-GB"/>
        </w:rPr>
        <w:t xml:space="preserve"> investigation</w:t>
      </w:r>
      <w:r w:rsidRPr="00322947">
        <w:rPr>
          <w:rFonts w:ascii="Times New Roman" w:eastAsia="Times New Roman" w:hAnsi="Times New Roman" w:cs="Times New Roman"/>
          <w:color w:val="700000"/>
          <w:sz w:val="32"/>
          <w:szCs w:val="32"/>
          <w:lang w:val="en" w:eastAsia="en-GB"/>
        </w:rPr>
        <w:br/>
        <w:t>Year 2 Discussion read</w:t>
      </w:r>
      <w:r w:rsidRPr="00322947">
        <w:rPr>
          <w:rFonts w:ascii="Times New Roman" w:eastAsia="Times New Roman" w:hAnsi="Times New Roman" w:cs="Times New Roman"/>
          <w:color w:val="700000"/>
          <w:sz w:val="32"/>
          <w:szCs w:val="32"/>
          <w:lang w:val="en" w:eastAsia="en-GB"/>
        </w:rPr>
        <w:br/>
        <w:t xml:space="preserve">Year 3 </w:t>
      </w:r>
      <w:proofErr w:type="spellStart"/>
      <w:r w:rsidRPr="00322947">
        <w:rPr>
          <w:rFonts w:ascii="Times New Roman" w:eastAsia="Times New Roman" w:hAnsi="Times New Roman" w:cs="Times New Roman"/>
          <w:color w:val="700000"/>
          <w:sz w:val="32"/>
          <w:szCs w:val="32"/>
          <w:lang w:val="en" w:eastAsia="en-GB"/>
        </w:rPr>
        <w:t>Maths</w:t>
      </w:r>
      <w:proofErr w:type="spellEnd"/>
      <w:r w:rsidRPr="00322947">
        <w:rPr>
          <w:rFonts w:ascii="Times New Roman" w:eastAsia="Times New Roman" w:hAnsi="Times New Roman" w:cs="Times New Roman"/>
          <w:color w:val="700000"/>
          <w:sz w:val="32"/>
          <w:szCs w:val="32"/>
          <w:lang w:val="en" w:eastAsia="en-GB"/>
        </w:rPr>
        <w:t xml:space="preserve"> investigation</w:t>
      </w:r>
      <w:r w:rsidRPr="00322947">
        <w:rPr>
          <w:rFonts w:ascii="Times New Roman" w:eastAsia="Times New Roman" w:hAnsi="Times New Roman" w:cs="Times New Roman"/>
          <w:color w:val="700000"/>
          <w:sz w:val="32"/>
          <w:szCs w:val="32"/>
          <w:lang w:val="en" w:eastAsia="en-GB"/>
        </w:rPr>
        <w:br/>
        <w:t xml:space="preserve">Year 4 </w:t>
      </w:r>
      <w:proofErr w:type="spellStart"/>
      <w:r w:rsidRPr="00322947">
        <w:rPr>
          <w:rFonts w:ascii="Times New Roman" w:eastAsia="Times New Roman" w:hAnsi="Times New Roman" w:cs="Times New Roman"/>
          <w:color w:val="700000"/>
          <w:sz w:val="32"/>
          <w:szCs w:val="32"/>
          <w:lang w:val="en" w:eastAsia="en-GB"/>
        </w:rPr>
        <w:t>Maths</w:t>
      </w:r>
      <w:proofErr w:type="spellEnd"/>
      <w:r w:rsidRPr="00322947">
        <w:rPr>
          <w:rFonts w:ascii="Times New Roman" w:eastAsia="Times New Roman" w:hAnsi="Times New Roman" w:cs="Times New Roman"/>
          <w:color w:val="700000"/>
          <w:sz w:val="32"/>
          <w:szCs w:val="32"/>
          <w:lang w:val="en" w:eastAsia="en-GB"/>
        </w:rPr>
        <w:t xml:space="preserve"> investigation</w:t>
      </w:r>
      <w:r w:rsidRPr="00322947">
        <w:rPr>
          <w:rFonts w:ascii="Times New Roman" w:eastAsia="Times New Roman" w:hAnsi="Times New Roman" w:cs="Times New Roman"/>
          <w:color w:val="700000"/>
          <w:sz w:val="32"/>
          <w:szCs w:val="32"/>
          <w:lang w:val="en" w:eastAsia="en-GB"/>
        </w:rPr>
        <w:br/>
        <w:t xml:space="preserve">Year 5 </w:t>
      </w:r>
      <w:proofErr w:type="spellStart"/>
      <w:r w:rsidRPr="00322947">
        <w:rPr>
          <w:rFonts w:ascii="Times New Roman" w:eastAsia="Times New Roman" w:hAnsi="Times New Roman" w:cs="Times New Roman"/>
          <w:color w:val="700000"/>
          <w:sz w:val="32"/>
          <w:szCs w:val="32"/>
          <w:lang w:val="en" w:eastAsia="en-GB"/>
        </w:rPr>
        <w:t>Maths</w:t>
      </w:r>
      <w:proofErr w:type="spellEnd"/>
      <w:r w:rsidRPr="00322947">
        <w:rPr>
          <w:rFonts w:ascii="Times New Roman" w:eastAsia="Times New Roman" w:hAnsi="Times New Roman" w:cs="Times New Roman"/>
          <w:color w:val="700000"/>
          <w:sz w:val="32"/>
          <w:szCs w:val="32"/>
          <w:lang w:val="en" w:eastAsia="en-GB"/>
        </w:rPr>
        <w:t xml:space="preserve"> investigation</w:t>
      </w:r>
      <w:r w:rsidRPr="00322947">
        <w:rPr>
          <w:rFonts w:ascii="Times New Roman" w:eastAsia="Times New Roman" w:hAnsi="Times New Roman" w:cs="Times New Roman"/>
          <w:color w:val="700000"/>
          <w:sz w:val="32"/>
          <w:szCs w:val="32"/>
          <w:lang w:val="en" w:eastAsia="en-GB"/>
        </w:rPr>
        <w:br/>
        <w:t>Year 6 Discussion read</w:t>
      </w:r>
    </w:p>
    <w:p w:rsidR="00151E1B" w:rsidRDefault="00151E1B"/>
    <w:sectPr w:rsidR="00151E1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947"/>
    <w:rsid w:val="00151E1B"/>
    <w:rsid w:val="0032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15557A"/>
  <w15:chartTrackingRefBased/>
  <w15:docId w15:val="{B49E0685-74D2-4566-9374-D257DC345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229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294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50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37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079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933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130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6988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4372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89835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71494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2241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099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29011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55949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710902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484793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82165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92554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29910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03844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217719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755743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174967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149225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82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Admin1</dc:creator>
  <cp:keywords/>
  <dc:description/>
  <cp:lastModifiedBy>Admin1</cp:lastModifiedBy>
  <cp:revision>1</cp:revision>
  <cp:lastPrinted>2018-10-26T08:14:00Z</cp:lastPrinted>
  <dcterms:created xsi:type="dcterms:W3CDTF">2018-10-26T08:11:00Z</dcterms:created>
  <dcterms:modified xsi:type="dcterms:W3CDTF">2018-10-26T08:14:00Z</dcterms:modified>
</cp:coreProperties>
</file>